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7F2A" w:rsidRPr="00F0512A" w:rsidRDefault="00077F2A" w:rsidP="00077F2A">
      <w:pPr>
        <w:jc w:val="right"/>
        <w:rPr>
          <w:b/>
        </w:rPr>
      </w:pPr>
      <w:bookmarkStart w:id="0" w:name="_GoBack"/>
      <w:bookmarkEnd w:id="0"/>
      <w:r>
        <w:rPr>
          <w:b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C43FE1">
        <w:rPr>
          <w:b/>
          <w:lang w:val="uk-UA"/>
        </w:rPr>
        <w:t>Додаток</w:t>
      </w:r>
      <w:r w:rsidRPr="00F0512A">
        <w:rPr>
          <w:b/>
        </w:rPr>
        <w:t xml:space="preserve">  3</w:t>
      </w:r>
    </w:p>
    <w:p w:rsidR="00077F2A" w:rsidRPr="00F0512A" w:rsidRDefault="00077F2A" w:rsidP="00077F2A">
      <w:pPr>
        <w:jc w:val="center"/>
        <w:rPr>
          <w:b/>
          <w:bCs/>
          <w:sz w:val="32"/>
          <w:szCs w:val="32"/>
          <w:lang w:val="uk-UA"/>
        </w:rPr>
      </w:pPr>
      <w:r w:rsidRPr="00F0512A">
        <w:rPr>
          <w:b/>
          <w:bCs/>
          <w:sz w:val="32"/>
          <w:szCs w:val="32"/>
          <w:lang w:val="uk-UA"/>
        </w:rPr>
        <w:t>Обсяг фінансування програми  Комунального некомерційного підприємства</w:t>
      </w:r>
    </w:p>
    <w:p w:rsidR="00077F2A" w:rsidRPr="00F0512A" w:rsidRDefault="00077F2A" w:rsidP="00077F2A">
      <w:pPr>
        <w:jc w:val="center"/>
        <w:rPr>
          <w:b/>
          <w:sz w:val="32"/>
          <w:szCs w:val="32"/>
          <w:lang w:val="uk-UA"/>
        </w:rPr>
      </w:pPr>
      <w:r w:rsidRPr="00F0512A">
        <w:rPr>
          <w:b/>
          <w:sz w:val="32"/>
          <w:szCs w:val="32"/>
          <w:lang w:val="uk-UA"/>
        </w:rPr>
        <w:t>«Нововолинська міська стоматологічна поліклініка» на 2019 – 2021  роки</w:t>
      </w:r>
    </w:p>
    <w:tbl>
      <w:tblPr>
        <w:tblpPr w:leftFromText="180" w:rightFromText="180" w:vertAnchor="text" w:tblpX="243" w:tblpY="1"/>
        <w:tblOverlap w:val="never"/>
        <w:tblW w:w="51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26"/>
        <w:gridCol w:w="3220"/>
        <w:gridCol w:w="1734"/>
        <w:gridCol w:w="2344"/>
        <w:gridCol w:w="960"/>
        <w:gridCol w:w="954"/>
        <w:gridCol w:w="975"/>
        <w:gridCol w:w="939"/>
        <w:gridCol w:w="3298"/>
      </w:tblGrid>
      <w:tr w:rsidR="00077F2A" w:rsidRPr="00C43FE1" w:rsidTr="000D69BE">
        <w:trPr>
          <w:trHeight w:val="847"/>
        </w:trPr>
        <w:tc>
          <w:tcPr>
            <w:tcW w:w="176" w:type="pct"/>
            <w:vMerge w:val="restar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№ з/п</w:t>
            </w:r>
          </w:p>
        </w:tc>
        <w:tc>
          <w:tcPr>
            <w:tcW w:w="1077" w:type="pct"/>
            <w:vMerge w:val="restar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Перелік заходів програми</w:t>
            </w:r>
          </w:p>
        </w:tc>
        <w:tc>
          <w:tcPr>
            <w:tcW w:w="580" w:type="pct"/>
            <w:vMerge w:val="restar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Строк виконання заходу</w:t>
            </w:r>
          </w:p>
        </w:tc>
        <w:tc>
          <w:tcPr>
            <w:tcW w:w="784" w:type="pct"/>
            <w:vMerge w:val="restar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Джерела фінансування</w:t>
            </w:r>
          </w:p>
        </w:tc>
        <w:tc>
          <w:tcPr>
            <w:tcW w:w="1280" w:type="pct"/>
            <w:gridSpan w:val="4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Орієнтовні обсяги фінансування(вартість), тис. гривень, у тому числі:</w:t>
            </w:r>
          </w:p>
        </w:tc>
        <w:tc>
          <w:tcPr>
            <w:tcW w:w="1103" w:type="pct"/>
            <w:vMerge w:val="restart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</w:p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Очікуваний</w:t>
            </w:r>
          </w:p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 xml:space="preserve"> результат</w:t>
            </w:r>
          </w:p>
        </w:tc>
      </w:tr>
      <w:tr w:rsidR="00077F2A" w:rsidRPr="00C43FE1" w:rsidTr="000D69BE">
        <w:trPr>
          <w:trHeight w:val="166"/>
        </w:trPr>
        <w:tc>
          <w:tcPr>
            <w:tcW w:w="176" w:type="pct"/>
            <w:vMerge/>
            <w:vAlign w:val="center"/>
          </w:tcPr>
          <w:p w:rsidR="00077F2A" w:rsidRPr="00C43FE1" w:rsidRDefault="00077F2A" w:rsidP="000D69BE">
            <w:pPr>
              <w:rPr>
                <w:b/>
                <w:bCs/>
                <w:lang w:val="uk-UA"/>
              </w:rPr>
            </w:pPr>
          </w:p>
        </w:tc>
        <w:tc>
          <w:tcPr>
            <w:tcW w:w="1077" w:type="pct"/>
            <w:vMerge/>
            <w:vAlign w:val="center"/>
          </w:tcPr>
          <w:p w:rsidR="00077F2A" w:rsidRPr="00C43FE1" w:rsidRDefault="00077F2A" w:rsidP="000D69BE">
            <w:pPr>
              <w:rPr>
                <w:b/>
                <w:bCs/>
                <w:lang w:val="uk-UA"/>
              </w:rPr>
            </w:pPr>
          </w:p>
        </w:tc>
        <w:tc>
          <w:tcPr>
            <w:tcW w:w="580" w:type="pct"/>
            <w:vMerge/>
            <w:vAlign w:val="center"/>
          </w:tcPr>
          <w:p w:rsidR="00077F2A" w:rsidRPr="00C43FE1" w:rsidRDefault="00077F2A" w:rsidP="000D69BE">
            <w:pPr>
              <w:rPr>
                <w:b/>
                <w:bCs/>
                <w:lang w:val="uk-UA"/>
              </w:rPr>
            </w:pPr>
          </w:p>
        </w:tc>
        <w:tc>
          <w:tcPr>
            <w:tcW w:w="784" w:type="pct"/>
            <w:vMerge/>
            <w:vAlign w:val="center"/>
          </w:tcPr>
          <w:p w:rsidR="00077F2A" w:rsidRPr="00C43FE1" w:rsidRDefault="00077F2A" w:rsidP="000D69BE">
            <w:pPr>
              <w:rPr>
                <w:b/>
                <w:bCs/>
                <w:lang w:val="uk-UA"/>
              </w:rPr>
            </w:pPr>
          </w:p>
        </w:tc>
        <w:tc>
          <w:tcPr>
            <w:tcW w:w="321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201</w:t>
            </w:r>
            <w:r>
              <w:rPr>
                <w:b/>
                <w:bCs/>
                <w:lang w:val="uk-UA"/>
              </w:rPr>
              <w:t>9</w:t>
            </w:r>
          </w:p>
        </w:tc>
        <w:tc>
          <w:tcPr>
            <w:tcW w:w="319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20</w:t>
            </w:r>
            <w:r>
              <w:rPr>
                <w:b/>
                <w:bCs/>
                <w:lang w:val="uk-UA"/>
              </w:rPr>
              <w:t>20</w:t>
            </w:r>
          </w:p>
        </w:tc>
        <w:tc>
          <w:tcPr>
            <w:tcW w:w="326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202</w:t>
            </w:r>
            <w:r>
              <w:rPr>
                <w:b/>
                <w:bCs/>
                <w:lang w:val="uk-UA"/>
              </w:rPr>
              <w:t>1</w:t>
            </w:r>
          </w:p>
        </w:tc>
        <w:tc>
          <w:tcPr>
            <w:tcW w:w="314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Всього за програмою</w:t>
            </w:r>
          </w:p>
        </w:tc>
        <w:tc>
          <w:tcPr>
            <w:tcW w:w="1103" w:type="pct"/>
            <w:vMerge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</w:p>
        </w:tc>
      </w:tr>
      <w:tr w:rsidR="00077F2A" w:rsidRPr="00C43FE1" w:rsidTr="000D69BE">
        <w:tc>
          <w:tcPr>
            <w:tcW w:w="176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1</w:t>
            </w:r>
          </w:p>
        </w:tc>
        <w:tc>
          <w:tcPr>
            <w:tcW w:w="1077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3</w:t>
            </w:r>
          </w:p>
        </w:tc>
        <w:tc>
          <w:tcPr>
            <w:tcW w:w="580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4</w:t>
            </w:r>
          </w:p>
        </w:tc>
        <w:tc>
          <w:tcPr>
            <w:tcW w:w="784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5</w:t>
            </w:r>
          </w:p>
        </w:tc>
        <w:tc>
          <w:tcPr>
            <w:tcW w:w="321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6</w:t>
            </w:r>
          </w:p>
        </w:tc>
        <w:tc>
          <w:tcPr>
            <w:tcW w:w="319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7</w:t>
            </w:r>
          </w:p>
        </w:tc>
        <w:tc>
          <w:tcPr>
            <w:tcW w:w="326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8</w:t>
            </w:r>
          </w:p>
        </w:tc>
        <w:tc>
          <w:tcPr>
            <w:tcW w:w="314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9</w:t>
            </w:r>
          </w:p>
        </w:tc>
        <w:tc>
          <w:tcPr>
            <w:tcW w:w="1103" w:type="pct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10</w:t>
            </w:r>
          </w:p>
        </w:tc>
      </w:tr>
      <w:tr w:rsidR="00077F2A" w:rsidRPr="00C43FE1" w:rsidTr="002E62DA">
        <w:trPr>
          <w:trHeight w:val="997"/>
        </w:trPr>
        <w:tc>
          <w:tcPr>
            <w:tcW w:w="176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1</w:t>
            </w:r>
          </w:p>
        </w:tc>
        <w:tc>
          <w:tcPr>
            <w:tcW w:w="1077" w:type="pct"/>
            <w:vAlign w:val="center"/>
          </w:tcPr>
          <w:p w:rsidR="00077F2A" w:rsidRPr="00C43FE1" w:rsidRDefault="00077F2A" w:rsidP="000D69BE">
            <w:pPr>
              <w:rPr>
                <w:lang w:val="uk-UA"/>
              </w:rPr>
            </w:pPr>
            <w:r w:rsidRPr="00C43FE1">
              <w:rPr>
                <w:lang w:val="uk-UA"/>
              </w:rPr>
              <w:t>Оплата праці і нарахування на заробітну плату</w:t>
            </w:r>
          </w:p>
        </w:tc>
        <w:tc>
          <w:tcPr>
            <w:tcW w:w="580" w:type="pct"/>
            <w:vAlign w:val="center"/>
          </w:tcPr>
          <w:p w:rsidR="00077F2A" w:rsidRPr="00C43FE1" w:rsidRDefault="00077F2A" w:rsidP="000D69BE">
            <w:pPr>
              <w:jc w:val="center"/>
              <w:rPr>
                <w:lang w:val="uk-UA"/>
              </w:rPr>
            </w:pPr>
            <w:r w:rsidRPr="00C43FE1">
              <w:rPr>
                <w:lang w:val="uk-UA"/>
              </w:rPr>
              <w:t>201</w:t>
            </w:r>
            <w:r>
              <w:rPr>
                <w:lang w:val="uk-UA"/>
              </w:rPr>
              <w:t>9</w:t>
            </w:r>
            <w:r w:rsidRPr="00C43FE1">
              <w:rPr>
                <w:lang w:val="uk-UA"/>
              </w:rPr>
              <w:t xml:space="preserve"> -202</w:t>
            </w:r>
            <w:r>
              <w:rPr>
                <w:lang w:val="uk-UA"/>
              </w:rPr>
              <w:t>1</w:t>
            </w:r>
            <w:r w:rsidRPr="00C43FE1">
              <w:rPr>
                <w:lang w:val="uk-UA"/>
              </w:rPr>
              <w:t xml:space="preserve"> </w:t>
            </w:r>
            <w:r>
              <w:rPr>
                <w:lang w:val="uk-UA"/>
              </w:rPr>
              <w:t>р</w:t>
            </w:r>
            <w:r w:rsidRPr="00C43FE1">
              <w:rPr>
                <w:lang w:val="uk-UA"/>
              </w:rPr>
              <w:t>р.</w:t>
            </w:r>
          </w:p>
        </w:tc>
        <w:tc>
          <w:tcPr>
            <w:tcW w:w="784" w:type="pct"/>
          </w:tcPr>
          <w:p w:rsidR="00077F2A" w:rsidRPr="00C43FE1" w:rsidRDefault="00077F2A" w:rsidP="000D69BE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Міський бюджет</w:t>
            </w:r>
          </w:p>
          <w:p w:rsidR="00077F2A" w:rsidRPr="00C43FE1" w:rsidRDefault="00077F2A" w:rsidP="000D69BE">
            <w:pPr>
              <w:rPr>
                <w:bCs/>
                <w:lang w:val="uk-UA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C43FE1" w:rsidRDefault="00383D01" w:rsidP="000D69BE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F365FC" w:rsidRDefault="0052130C" w:rsidP="002E62DA">
            <w:pPr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1081</w:t>
            </w:r>
            <w:r>
              <w:rPr>
                <w:bCs/>
                <w:color w:val="000000"/>
                <w:lang w:val="uk-UA"/>
              </w:rPr>
              <w:t>,</w:t>
            </w:r>
            <w:r w:rsidR="002E62DA">
              <w:rPr>
                <w:bCs/>
                <w:color w:val="000000"/>
                <w:lang w:val="uk-UA"/>
              </w:rPr>
              <w:t>9</w:t>
            </w:r>
          </w:p>
        </w:tc>
        <w:tc>
          <w:tcPr>
            <w:tcW w:w="326" w:type="pct"/>
          </w:tcPr>
          <w:p w:rsidR="00077F2A" w:rsidRPr="0059720D" w:rsidRDefault="0059720D" w:rsidP="0052130C">
            <w:pPr>
              <w:rPr>
                <w:lang w:val="en-US"/>
              </w:rPr>
            </w:pPr>
            <w:r>
              <w:rPr>
                <w:lang w:val="en-US"/>
              </w:rPr>
              <w:t>870</w:t>
            </w:r>
            <w:r w:rsidR="0052130C">
              <w:rPr>
                <w:lang w:val="uk-UA"/>
              </w:rPr>
              <w:t>,</w:t>
            </w:r>
            <w:r>
              <w:rPr>
                <w:lang w:val="en-US"/>
              </w:rPr>
              <w:t>4</w:t>
            </w:r>
          </w:p>
        </w:tc>
        <w:tc>
          <w:tcPr>
            <w:tcW w:w="314" w:type="pct"/>
          </w:tcPr>
          <w:p w:rsidR="00077F2A" w:rsidRPr="0059720D" w:rsidRDefault="0052130C" w:rsidP="0052130C">
            <w:pPr>
              <w:rPr>
                <w:lang w:val="en-US"/>
              </w:rPr>
            </w:pPr>
            <w:r>
              <w:rPr>
                <w:lang w:val="en-US"/>
              </w:rPr>
              <w:t>1952</w:t>
            </w:r>
            <w:r>
              <w:rPr>
                <w:lang w:val="uk-UA"/>
              </w:rPr>
              <w:t>,</w:t>
            </w:r>
            <w:r>
              <w:rPr>
                <w:lang w:val="en-US"/>
              </w:rPr>
              <w:t>2</w:t>
            </w:r>
          </w:p>
        </w:tc>
        <w:tc>
          <w:tcPr>
            <w:tcW w:w="1103" w:type="pct"/>
          </w:tcPr>
          <w:p w:rsidR="00077F2A" w:rsidRPr="00C43FE1" w:rsidRDefault="00077F2A" w:rsidP="000D69BE">
            <w:pPr>
              <w:rPr>
                <w:lang w:val="uk-UA"/>
              </w:rPr>
            </w:pPr>
            <w:r>
              <w:rPr>
                <w:color w:val="333333"/>
                <w:shd w:val="clear" w:color="auto" w:fill="FFFFFF"/>
                <w:lang w:val="uk-UA"/>
              </w:rPr>
              <w:t xml:space="preserve">Забезпечення </w:t>
            </w:r>
            <w:r w:rsidRPr="00C43FE1">
              <w:rPr>
                <w:color w:val="333333"/>
                <w:shd w:val="clear" w:color="auto" w:fill="FFFFFF"/>
                <w:lang w:val="uk-UA"/>
              </w:rPr>
              <w:t xml:space="preserve"> заробітно</w:t>
            </w:r>
            <w:r>
              <w:rPr>
                <w:color w:val="333333"/>
                <w:shd w:val="clear" w:color="auto" w:fill="FFFFFF"/>
                <w:lang w:val="uk-UA"/>
              </w:rPr>
              <w:t>ю</w:t>
            </w:r>
            <w:r w:rsidRPr="00C43FE1">
              <w:rPr>
                <w:color w:val="333333"/>
                <w:shd w:val="clear" w:color="auto" w:fill="FFFFFF"/>
                <w:lang w:val="uk-UA"/>
              </w:rPr>
              <w:t xml:space="preserve"> плат</w:t>
            </w:r>
            <w:r>
              <w:rPr>
                <w:color w:val="333333"/>
                <w:shd w:val="clear" w:color="auto" w:fill="FFFFFF"/>
                <w:lang w:val="uk-UA"/>
              </w:rPr>
              <w:t>ою 13.75 штатних одиниць  закладу</w:t>
            </w:r>
          </w:p>
        </w:tc>
      </w:tr>
      <w:tr w:rsidR="00077F2A" w:rsidRPr="00C43FE1" w:rsidTr="000D69BE">
        <w:trPr>
          <w:trHeight w:val="269"/>
        </w:trPr>
        <w:tc>
          <w:tcPr>
            <w:tcW w:w="176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2</w:t>
            </w:r>
          </w:p>
        </w:tc>
        <w:tc>
          <w:tcPr>
            <w:tcW w:w="1077" w:type="pct"/>
            <w:vAlign w:val="center"/>
          </w:tcPr>
          <w:p w:rsidR="00077F2A" w:rsidRPr="00C43FE1" w:rsidRDefault="00077F2A" w:rsidP="000D69BE">
            <w:pPr>
              <w:jc w:val="both"/>
              <w:rPr>
                <w:lang w:val="uk-UA"/>
              </w:rPr>
            </w:pPr>
            <w:r w:rsidRPr="00C43FE1">
              <w:rPr>
                <w:lang w:val="uk-UA"/>
              </w:rPr>
              <w:t>Предмети, матеріали, обладнання та інвентар</w:t>
            </w:r>
          </w:p>
        </w:tc>
        <w:tc>
          <w:tcPr>
            <w:tcW w:w="580" w:type="pct"/>
            <w:vAlign w:val="center"/>
          </w:tcPr>
          <w:p w:rsidR="00077F2A" w:rsidRPr="00C43FE1" w:rsidRDefault="00077F2A" w:rsidP="000D69BE">
            <w:pPr>
              <w:jc w:val="center"/>
              <w:rPr>
                <w:lang w:val="uk-UA"/>
              </w:rPr>
            </w:pPr>
            <w:r w:rsidRPr="00C43FE1">
              <w:rPr>
                <w:lang w:val="uk-UA"/>
              </w:rPr>
              <w:t>201</w:t>
            </w:r>
            <w:r>
              <w:rPr>
                <w:lang w:val="uk-UA"/>
              </w:rPr>
              <w:t>9</w:t>
            </w:r>
            <w:r w:rsidRPr="00C43FE1">
              <w:rPr>
                <w:lang w:val="uk-UA"/>
              </w:rPr>
              <w:t xml:space="preserve"> -202</w:t>
            </w:r>
            <w:r>
              <w:rPr>
                <w:lang w:val="uk-UA"/>
              </w:rPr>
              <w:t>1</w:t>
            </w:r>
            <w:r w:rsidRPr="00C43FE1">
              <w:rPr>
                <w:lang w:val="uk-UA"/>
              </w:rPr>
              <w:t xml:space="preserve"> </w:t>
            </w:r>
            <w:r>
              <w:rPr>
                <w:lang w:val="uk-UA"/>
              </w:rPr>
              <w:t>р</w:t>
            </w:r>
            <w:r w:rsidRPr="00C43FE1">
              <w:rPr>
                <w:lang w:val="uk-UA"/>
              </w:rPr>
              <w:t>р.</w:t>
            </w:r>
          </w:p>
        </w:tc>
        <w:tc>
          <w:tcPr>
            <w:tcW w:w="784" w:type="pct"/>
          </w:tcPr>
          <w:p w:rsidR="00077F2A" w:rsidRPr="00C43FE1" w:rsidRDefault="00077F2A" w:rsidP="000D69BE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Міський бюджет</w:t>
            </w:r>
          </w:p>
          <w:p w:rsidR="00077F2A" w:rsidRPr="00C43FE1" w:rsidRDefault="00077F2A" w:rsidP="000D69BE">
            <w:pPr>
              <w:rPr>
                <w:bCs/>
                <w:lang w:val="uk-UA"/>
              </w:rPr>
            </w:pPr>
          </w:p>
        </w:tc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C43FE1" w:rsidRDefault="00383D01" w:rsidP="000D69BE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-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F365FC" w:rsidRDefault="0052130C" w:rsidP="000D69BE">
            <w:pPr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6</w:t>
            </w:r>
            <w:r>
              <w:rPr>
                <w:bCs/>
                <w:color w:val="000000"/>
                <w:lang w:val="uk-UA"/>
              </w:rPr>
              <w:t>,</w:t>
            </w:r>
            <w:r>
              <w:rPr>
                <w:bCs/>
                <w:color w:val="000000"/>
                <w:lang w:val="en-US"/>
              </w:rPr>
              <w:t>0</w:t>
            </w:r>
          </w:p>
        </w:tc>
        <w:tc>
          <w:tcPr>
            <w:tcW w:w="326" w:type="pct"/>
          </w:tcPr>
          <w:p w:rsidR="00077F2A" w:rsidRPr="00C43FE1" w:rsidRDefault="00077F2A" w:rsidP="000D69BE">
            <w:pPr>
              <w:rPr>
                <w:lang w:val="uk-UA"/>
              </w:rPr>
            </w:pPr>
            <w:r>
              <w:rPr>
                <w:lang w:val="uk-UA"/>
              </w:rPr>
              <w:t>4,0</w:t>
            </w:r>
          </w:p>
        </w:tc>
        <w:tc>
          <w:tcPr>
            <w:tcW w:w="314" w:type="pct"/>
          </w:tcPr>
          <w:p w:rsidR="00077F2A" w:rsidRPr="0052130C" w:rsidRDefault="0052130C" w:rsidP="00383D01">
            <w:pPr>
              <w:rPr>
                <w:lang w:val="uk-UA"/>
              </w:rPr>
            </w:pPr>
            <w:r>
              <w:rPr>
                <w:lang w:val="uk-UA"/>
              </w:rPr>
              <w:t>10,0</w:t>
            </w:r>
          </w:p>
        </w:tc>
        <w:tc>
          <w:tcPr>
            <w:tcW w:w="1103" w:type="pct"/>
            <w:vAlign w:val="center"/>
          </w:tcPr>
          <w:p w:rsidR="00077F2A" w:rsidRPr="00C43FE1" w:rsidRDefault="00077F2A" w:rsidP="000D69BE">
            <w:pPr>
              <w:rPr>
                <w:lang w:val="uk-UA"/>
              </w:rPr>
            </w:pPr>
            <w:r w:rsidRPr="00C43FE1">
              <w:rPr>
                <w:color w:val="333333"/>
                <w:shd w:val="clear" w:color="auto" w:fill="FFFFFF"/>
                <w:lang w:val="uk-UA"/>
              </w:rPr>
              <w:t>підвищення ефективності роботи закладу охорони здоров’я</w:t>
            </w:r>
          </w:p>
        </w:tc>
      </w:tr>
      <w:tr w:rsidR="00077F2A" w:rsidRPr="007B4494" w:rsidTr="000D69BE">
        <w:trPr>
          <w:trHeight w:val="160"/>
        </w:trPr>
        <w:tc>
          <w:tcPr>
            <w:tcW w:w="176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3</w:t>
            </w:r>
          </w:p>
        </w:tc>
        <w:tc>
          <w:tcPr>
            <w:tcW w:w="1077" w:type="pct"/>
            <w:tcBorders>
              <w:bottom w:val="single" w:sz="4" w:space="0" w:color="auto"/>
            </w:tcBorders>
            <w:vAlign w:val="center"/>
          </w:tcPr>
          <w:p w:rsidR="00077F2A" w:rsidRPr="00C43FE1" w:rsidRDefault="00077F2A" w:rsidP="000D69BE">
            <w:pPr>
              <w:rPr>
                <w:lang w:val="uk-UA"/>
              </w:rPr>
            </w:pPr>
            <w:r w:rsidRPr="00C43FE1">
              <w:rPr>
                <w:lang w:val="uk-UA"/>
              </w:rPr>
              <w:t>Медикаменти та перев’язувальні матеріали</w:t>
            </w:r>
          </w:p>
        </w:tc>
        <w:tc>
          <w:tcPr>
            <w:tcW w:w="580" w:type="pct"/>
            <w:tcBorders>
              <w:bottom w:val="single" w:sz="4" w:space="0" w:color="auto"/>
            </w:tcBorders>
            <w:vAlign w:val="center"/>
          </w:tcPr>
          <w:p w:rsidR="00077F2A" w:rsidRPr="00C43FE1" w:rsidRDefault="00077F2A" w:rsidP="000D69BE">
            <w:pPr>
              <w:jc w:val="center"/>
              <w:rPr>
                <w:lang w:val="uk-UA"/>
              </w:rPr>
            </w:pPr>
            <w:r w:rsidRPr="00C43FE1">
              <w:rPr>
                <w:lang w:val="uk-UA"/>
              </w:rPr>
              <w:t>201</w:t>
            </w:r>
            <w:r>
              <w:rPr>
                <w:lang w:val="uk-UA"/>
              </w:rPr>
              <w:t>9</w:t>
            </w:r>
            <w:r w:rsidRPr="00C43FE1">
              <w:rPr>
                <w:lang w:val="uk-UA"/>
              </w:rPr>
              <w:t xml:space="preserve"> -202</w:t>
            </w:r>
            <w:r>
              <w:rPr>
                <w:lang w:val="uk-UA"/>
              </w:rPr>
              <w:t>1</w:t>
            </w:r>
            <w:r w:rsidRPr="00C43FE1">
              <w:rPr>
                <w:lang w:val="uk-UA"/>
              </w:rPr>
              <w:t xml:space="preserve"> </w:t>
            </w:r>
            <w:r>
              <w:rPr>
                <w:lang w:val="uk-UA"/>
              </w:rPr>
              <w:t>р</w:t>
            </w:r>
            <w:r w:rsidRPr="00C43FE1">
              <w:rPr>
                <w:lang w:val="uk-UA"/>
              </w:rPr>
              <w:t>р.</w:t>
            </w:r>
          </w:p>
        </w:tc>
        <w:tc>
          <w:tcPr>
            <w:tcW w:w="784" w:type="pct"/>
            <w:tcBorders>
              <w:bottom w:val="single" w:sz="4" w:space="0" w:color="auto"/>
            </w:tcBorders>
          </w:tcPr>
          <w:p w:rsidR="00077F2A" w:rsidRPr="00C43FE1" w:rsidRDefault="00077F2A" w:rsidP="000D69BE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Міський бюджет</w:t>
            </w:r>
          </w:p>
          <w:p w:rsidR="00077F2A" w:rsidRPr="00C43FE1" w:rsidRDefault="00077F2A" w:rsidP="000D69BE">
            <w:pPr>
              <w:rPr>
                <w:bCs/>
                <w:lang w:val="uk-UA"/>
              </w:rPr>
            </w:pPr>
          </w:p>
          <w:p w:rsidR="00077F2A" w:rsidRPr="00C43FE1" w:rsidRDefault="00077F2A" w:rsidP="000D69BE">
            <w:pPr>
              <w:rPr>
                <w:bCs/>
                <w:lang w:val="uk-UA"/>
              </w:rPr>
            </w:pPr>
          </w:p>
          <w:p w:rsidR="00077F2A" w:rsidRPr="00C43FE1" w:rsidRDefault="00077F2A" w:rsidP="000D69BE">
            <w:pPr>
              <w:rPr>
                <w:bCs/>
                <w:lang w:val="uk-UA"/>
              </w:rPr>
            </w:pPr>
          </w:p>
        </w:tc>
        <w:tc>
          <w:tcPr>
            <w:tcW w:w="3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26351F" w:rsidRDefault="00383D01" w:rsidP="00DC6ACE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lastRenderedPageBreak/>
              <w:t>-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52130C" w:rsidRDefault="0052130C" w:rsidP="000D69BE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50,0</w:t>
            </w:r>
          </w:p>
        </w:tc>
        <w:tc>
          <w:tcPr>
            <w:tcW w:w="326" w:type="pct"/>
            <w:tcBorders>
              <w:bottom w:val="single" w:sz="4" w:space="0" w:color="auto"/>
            </w:tcBorders>
          </w:tcPr>
          <w:p w:rsidR="00077F2A" w:rsidRPr="00C43FE1" w:rsidRDefault="00EE769A" w:rsidP="000D69BE">
            <w:pPr>
              <w:rPr>
                <w:lang w:val="uk-UA"/>
              </w:rPr>
            </w:pPr>
            <w:r>
              <w:rPr>
                <w:lang w:val="uk-UA"/>
              </w:rPr>
              <w:t>44,6</w:t>
            </w:r>
          </w:p>
        </w:tc>
        <w:tc>
          <w:tcPr>
            <w:tcW w:w="314" w:type="pct"/>
            <w:tcBorders>
              <w:bottom w:val="single" w:sz="4" w:space="0" w:color="auto"/>
            </w:tcBorders>
          </w:tcPr>
          <w:p w:rsidR="00077F2A" w:rsidRPr="0052130C" w:rsidRDefault="0052130C" w:rsidP="000D69BE">
            <w:pPr>
              <w:rPr>
                <w:lang w:val="uk-UA"/>
              </w:rPr>
            </w:pPr>
            <w:r>
              <w:rPr>
                <w:lang w:val="uk-UA"/>
              </w:rPr>
              <w:t>94,6</w:t>
            </w:r>
          </w:p>
        </w:tc>
        <w:tc>
          <w:tcPr>
            <w:tcW w:w="1103" w:type="pct"/>
            <w:tcBorders>
              <w:bottom w:val="single" w:sz="4" w:space="0" w:color="auto"/>
            </w:tcBorders>
            <w:vAlign w:val="center"/>
          </w:tcPr>
          <w:p w:rsidR="00077F2A" w:rsidRPr="00C43FE1" w:rsidRDefault="00077F2A" w:rsidP="000D69BE">
            <w:pPr>
              <w:rPr>
                <w:lang w:val="uk-UA"/>
              </w:rPr>
            </w:pPr>
            <w:r w:rsidRPr="00C43FE1">
              <w:rPr>
                <w:color w:val="333333"/>
                <w:shd w:val="clear" w:color="auto" w:fill="FFFFFF"/>
                <w:lang w:val="uk-UA"/>
              </w:rPr>
              <w:t xml:space="preserve">забезпечення </w:t>
            </w:r>
            <w:r>
              <w:rPr>
                <w:color w:val="333333"/>
                <w:shd w:val="clear" w:color="auto" w:fill="FFFFFF"/>
                <w:lang w:val="uk-UA"/>
              </w:rPr>
              <w:t>медичними</w:t>
            </w:r>
            <w:r w:rsidRPr="00C43FE1">
              <w:rPr>
                <w:color w:val="333333"/>
                <w:shd w:val="clear" w:color="auto" w:fill="FFFFFF"/>
                <w:lang w:val="uk-UA"/>
              </w:rPr>
              <w:t xml:space="preserve"> засобами  </w:t>
            </w:r>
            <w:r>
              <w:rPr>
                <w:color w:val="333333"/>
                <w:shd w:val="clear" w:color="auto" w:fill="FFFFFF"/>
                <w:lang w:val="uk-UA"/>
              </w:rPr>
              <w:t xml:space="preserve">пільгових категорій населення </w:t>
            </w:r>
            <w:r w:rsidRPr="00C43FE1">
              <w:rPr>
                <w:color w:val="333333"/>
                <w:shd w:val="clear" w:color="auto" w:fill="FFFFFF"/>
                <w:lang w:val="uk-UA"/>
              </w:rPr>
              <w:t xml:space="preserve"> </w:t>
            </w:r>
          </w:p>
        </w:tc>
      </w:tr>
      <w:tr w:rsidR="00077F2A" w:rsidRPr="00F44EB5" w:rsidTr="000D69BE">
        <w:trPr>
          <w:trHeight w:val="244"/>
        </w:trPr>
        <w:tc>
          <w:tcPr>
            <w:tcW w:w="176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4</w:t>
            </w:r>
          </w:p>
        </w:tc>
        <w:tc>
          <w:tcPr>
            <w:tcW w:w="1077" w:type="pct"/>
            <w:tcBorders>
              <w:top w:val="single" w:sz="4" w:space="0" w:color="auto"/>
            </w:tcBorders>
            <w:vAlign w:val="center"/>
          </w:tcPr>
          <w:p w:rsidR="00077F2A" w:rsidRPr="00C43FE1" w:rsidRDefault="00077F2A" w:rsidP="000D69BE">
            <w:pPr>
              <w:rPr>
                <w:lang w:val="uk-UA"/>
              </w:rPr>
            </w:pPr>
            <w:r w:rsidRPr="00C43FE1">
              <w:rPr>
                <w:lang w:val="uk-UA"/>
              </w:rPr>
              <w:t>Оплата послуг (крім комунальних)</w:t>
            </w:r>
          </w:p>
        </w:tc>
        <w:tc>
          <w:tcPr>
            <w:tcW w:w="580" w:type="pct"/>
            <w:tcBorders>
              <w:top w:val="single" w:sz="4" w:space="0" w:color="auto"/>
            </w:tcBorders>
            <w:vAlign w:val="center"/>
          </w:tcPr>
          <w:p w:rsidR="00077F2A" w:rsidRPr="00C43FE1" w:rsidRDefault="00077F2A" w:rsidP="000D69BE">
            <w:pPr>
              <w:jc w:val="center"/>
              <w:rPr>
                <w:lang w:val="uk-UA"/>
              </w:rPr>
            </w:pPr>
            <w:r w:rsidRPr="00C43FE1">
              <w:rPr>
                <w:lang w:val="uk-UA"/>
              </w:rPr>
              <w:t>201</w:t>
            </w:r>
            <w:r>
              <w:rPr>
                <w:lang w:val="uk-UA"/>
              </w:rPr>
              <w:t>9</w:t>
            </w:r>
            <w:r w:rsidRPr="00C43FE1">
              <w:rPr>
                <w:lang w:val="uk-UA"/>
              </w:rPr>
              <w:t xml:space="preserve"> -202</w:t>
            </w:r>
            <w:r>
              <w:rPr>
                <w:lang w:val="uk-UA"/>
              </w:rPr>
              <w:t>1</w:t>
            </w:r>
            <w:r w:rsidRPr="00C43FE1">
              <w:rPr>
                <w:lang w:val="uk-UA"/>
              </w:rPr>
              <w:t xml:space="preserve"> </w:t>
            </w:r>
            <w:r>
              <w:rPr>
                <w:lang w:val="uk-UA"/>
              </w:rPr>
              <w:t>р</w:t>
            </w:r>
            <w:r w:rsidRPr="00C43FE1">
              <w:rPr>
                <w:lang w:val="uk-UA"/>
              </w:rPr>
              <w:t>р.</w:t>
            </w:r>
          </w:p>
        </w:tc>
        <w:tc>
          <w:tcPr>
            <w:tcW w:w="784" w:type="pct"/>
            <w:tcBorders>
              <w:top w:val="single" w:sz="4" w:space="0" w:color="auto"/>
            </w:tcBorders>
          </w:tcPr>
          <w:p w:rsidR="00077F2A" w:rsidRPr="00C43FE1" w:rsidRDefault="00077F2A" w:rsidP="000D69BE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Міський бюджет</w:t>
            </w:r>
          </w:p>
          <w:p w:rsidR="00077F2A" w:rsidRPr="00C43FE1" w:rsidRDefault="00077F2A" w:rsidP="000D69BE">
            <w:pPr>
              <w:rPr>
                <w:bCs/>
                <w:lang w:val="uk-UA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C43FE1" w:rsidRDefault="00383D01" w:rsidP="000D69BE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F365FC" w:rsidRDefault="00F365FC" w:rsidP="0052130C">
            <w:pPr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52</w:t>
            </w:r>
            <w:r w:rsidR="0052130C">
              <w:rPr>
                <w:bCs/>
                <w:color w:val="000000"/>
                <w:lang w:val="uk-UA"/>
              </w:rPr>
              <w:t>,</w:t>
            </w:r>
            <w:r>
              <w:rPr>
                <w:bCs/>
                <w:color w:val="000000"/>
                <w:lang w:val="en-US"/>
              </w:rPr>
              <w:t>0</w:t>
            </w:r>
          </w:p>
        </w:tc>
        <w:tc>
          <w:tcPr>
            <w:tcW w:w="326" w:type="pct"/>
            <w:tcBorders>
              <w:top w:val="single" w:sz="4" w:space="0" w:color="auto"/>
            </w:tcBorders>
          </w:tcPr>
          <w:p w:rsidR="00077F2A" w:rsidRPr="00C43FE1" w:rsidRDefault="00077F2A" w:rsidP="000D69BE">
            <w:pPr>
              <w:rPr>
                <w:lang w:val="uk-UA"/>
              </w:rPr>
            </w:pPr>
            <w:r>
              <w:rPr>
                <w:lang w:val="uk-UA"/>
              </w:rPr>
              <w:t>4,8</w:t>
            </w:r>
          </w:p>
        </w:tc>
        <w:tc>
          <w:tcPr>
            <w:tcW w:w="314" w:type="pct"/>
            <w:tcBorders>
              <w:top w:val="single" w:sz="4" w:space="0" w:color="auto"/>
            </w:tcBorders>
          </w:tcPr>
          <w:p w:rsidR="00077F2A" w:rsidRPr="0059720D" w:rsidRDefault="0059720D" w:rsidP="0052130C">
            <w:pPr>
              <w:rPr>
                <w:lang w:val="en-US"/>
              </w:rPr>
            </w:pPr>
            <w:r>
              <w:rPr>
                <w:lang w:val="en-US"/>
              </w:rPr>
              <w:t>56</w:t>
            </w:r>
            <w:r w:rsidR="0052130C">
              <w:rPr>
                <w:lang w:val="uk-UA"/>
              </w:rPr>
              <w:t>,</w:t>
            </w:r>
            <w:r>
              <w:rPr>
                <w:lang w:val="en-US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</w:tcBorders>
            <w:vAlign w:val="center"/>
          </w:tcPr>
          <w:p w:rsidR="00077F2A" w:rsidRPr="00C43FE1" w:rsidRDefault="00077F2A" w:rsidP="000D69BE">
            <w:pPr>
              <w:rPr>
                <w:lang w:val="uk-UA"/>
              </w:rPr>
            </w:pPr>
            <w:r w:rsidRPr="00C43FE1">
              <w:rPr>
                <w:color w:val="333333"/>
                <w:shd w:val="clear" w:color="auto" w:fill="FFFFFF"/>
                <w:lang w:val="uk-UA"/>
              </w:rPr>
              <w:t>створення сучасної системи інформаційного забезпечення</w:t>
            </w:r>
            <w:r>
              <w:rPr>
                <w:color w:val="333333"/>
                <w:shd w:val="clear" w:color="auto" w:fill="FFFFFF"/>
                <w:lang w:val="uk-UA"/>
              </w:rPr>
              <w:t>, виконання необхідних санітарно-гігієнічних та технічних норм</w:t>
            </w:r>
            <w:r w:rsidRPr="00C43FE1">
              <w:rPr>
                <w:color w:val="333333"/>
                <w:shd w:val="clear" w:color="auto" w:fill="FFFFFF"/>
                <w:lang w:val="uk-UA"/>
              </w:rPr>
              <w:t>.</w:t>
            </w:r>
          </w:p>
        </w:tc>
      </w:tr>
      <w:tr w:rsidR="00077F2A" w:rsidRPr="00C43FE1" w:rsidTr="000D69BE">
        <w:trPr>
          <w:trHeight w:val="1442"/>
        </w:trPr>
        <w:tc>
          <w:tcPr>
            <w:tcW w:w="176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5</w:t>
            </w:r>
          </w:p>
        </w:tc>
        <w:tc>
          <w:tcPr>
            <w:tcW w:w="1077" w:type="pct"/>
            <w:tcBorders>
              <w:top w:val="single" w:sz="4" w:space="0" w:color="auto"/>
            </w:tcBorders>
            <w:vAlign w:val="center"/>
          </w:tcPr>
          <w:p w:rsidR="00077F2A" w:rsidRPr="00C43FE1" w:rsidRDefault="00077F2A" w:rsidP="000D69BE">
            <w:pPr>
              <w:rPr>
                <w:lang w:val="uk-UA"/>
              </w:rPr>
            </w:pPr>
            <w:r w:rsidRPr="00C43FE1">
              <w:rPr>
                <w:lang w:val="uk-UA"/>
              </w:rPr>
              <w:t>Видатки на відрядження</w:t>
            </w:r>
          </w:p>
        </w:tc>
        <w:tc>
          <w:tcPr>
            <w:tcW w:w="580" w:type="pct"/>
            <w:tcBorders>
              <w:top w:val="single" w:sz="4" w:space="0" w:color="auto"/>
            </w:tcBorders>
            <w:vAlign w:val="center"/>
          </w:tcPr>
          <w:p w:rsidR="00077F2A" w:rsidRPr="00C43FE1" w:rsidRDefault="00077F2A" w:rsidP="000D69BE">
            <w:pPr>
              <w:jc w:val="center"/>
              <w:rPr>
                <w:lang w:val="uk-UA"/>
              </w:rPr>
            </w:pPr>
            <w:r w:rsidRPr="00C43FE1">
              <w:rPr>
                <w:lang w:val="uk-UA"/>
              </w:rPr>
              <w:t>201</w:t>
            </w:r>
            <w:r>
              <w:rPr>
                <w:lang w:val="uk-UA"/>
              </w:rPr>
              <w:t>9</w:t>
            </w:r>
            <w:r w:rsidRPr="00C43FE1">
              <w:rPr>
                <w:lang w:val="uk-UA"/>
              </w:rPr>
              <w:t xml:space="preserve"> -202</w:t>
            </w:r>
            <w:r>
              <w:rPr>
                <w:lang w:val="uk-UA"/>
              </w:rPr>
              <w:t>1</w:t>
            </w:r>
            <w:r w:rsidRPr="00C43FE1">
              <w:rPr>
                <w:lang w:val="uk-UA"/>
              </w:rPr>
              <w:t xml:space="preserve"> </w:t>
            </w:r>
            <w:r>
              <w:rPr>
                <w:lang w:val="uk-UA"/>
              </w:rPr>
              <w:t>р</w:t>
            </w:r>
            <w:r w:rsidRPr="00C43FE1">
              <w:rPr>
                <w:lang w:val="uk-UA"/>
              </w:rPr>
              <w:t>р.</w:t>
            </w:r>
          </w:p>
        </w:tc>
        <w:tc>
          <w:tcPr>
            <w:tcW w:w="784" w:type="pct"/>
            <w:tcBorders>
              <w:top w:val="single" w:sz="4" w:space="0" w:color="auto"/>
            </w:tcBorders>
          </w:tcPr>
          <w:p w:rsidR="00077F2A" w:rsidRPr="00C43FE1" w:rsidRDefault="00077F2A" w:rsidP="000D69BE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Міський бюджет</w:t>
            </w:r>
          </w:p>
          <w:p w:rsidR="00077F2A" w:rsidRPr="00C43FE1" w:rsidRDefault="00077F2A" w:rsidP="000D69BE">
            <w:pPr>
              <w:rPr>
                <w:bCs/>
                <w:lang w:val="uk-UA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C43FE1" w:rsidRDefault="00383D01" w:rsidP="00DC6ACE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F365FC" w:rsidRDefault="00F365FC" w:rsidP="0052130C">
            <w:pPr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1</w:t>
            </w:r>
            <w:r w:rsidR="0052130C">
              <w:rPr>
                <w:bCs/>
                <w:color w:val="000000"/>
                <w:lang w:val="uk-UA"/>
              </w:rPr>
              <w:t>,</w:t>
            </w:r>
            <w:r>
              <w:rPr>
                <w:bCs/>
                <w:color w:val="000000"/>
                <w:lang w:val="en-US"/>
              </w:rPr>
              <w:t>5</w:t>
            </w:r>
          </w:p>
        </w:tc>
        <w:tc>
          <w:tcPr>
            <w:tcW w:w="326" w:type="pct"/>
            <w:tcBorders>
              <w:top w:val="single" w:sz="4" w:space="0" w:color="auto"/>
            </w:tcBorders>
          </w:tcPr>
          <w:p w:rsidR="00077F2A" w:rsidRPr="0059720D" w:rsidRDefault="0059720D" w:rsidP="0052130C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52130C">
              <w:rPr>
                <w:lang w:val="uk-UA"/>
              </w:rPr>
              <w:t>,</w:t>
            </w:r>
            <w:r>
              <w:rPr>
                <w:lang w:val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</w:tcBorders>
          </w:tcPr>
          <w:p w:rsidR="00077F2A" w:rsidRPr="0059720D" w:rsidRDefault="0059720D" w:rsidP="0052130C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="0052130C">
              <w:rPr>
                <w:lang w:val="uk-UA"/>
              </w:rPr>
              <w:t>,</w:t>
            </w:r>
            <w:r>
              <w:rPr>
                <w:lang w:val="en-US"/>
              </w:rPr>
              <w:t>6</w:t>
            </w:r>
          </w:p>
        </w:tc>
        <w:tc>
          <w:tcPr>
            <w:tcW w:w="1103" w:type="pct"/>
            <w:tcBorders>
              <w:top w:val="single" w:sz="4" w:space="0" w:color="auto"/>
            </w:tcBorders>
            <w:vAlign w:val="center"/>
          </w:tcPr>
          <w:p w:rsidR="00077F2A" w:rsidRPr="00C43FE1" w:rsidRDefault="00077F2A" w:rsidP="000D69BE">
            <w:pPr>
              <w:rPr>
                <w:lang w:val="uk-UA"/>
              </w:rPr>
            </w:pPr>
            <w:r>
              <w:rPr>
                <w:color w:val="333333"/>
                <w:shd w:val="clear" w:color="auto" w:fill="FFFFFF"/>
                <w:lang w:val="uk-UA"/>
              </w:rPr>
              <w:t>Набуття нових професійних знань для якісного своєчасного кваліфікованого надання стоматологічних послуг населенню</w:t>
            </w:r>
          </w:p>
        </w:tc>
      </w:tr>
      <w:tr w:rsidR="00077F2A" w:rsidRPr="00C43FE1" w:rsidTr="000D69BE">
        <w:trPr>
          <w:trHeight w:val="244"/>
        </w:trPr>
        <w:tc>
          <w:tcPr>
            <w:tcW w:w="176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6</w:t>
            </w:r>
          </w:p>
        </w:tc>
        <w:tc>
          <w:tcPr>
            <w:tcW w:w="1077" w:type="pct"/>
            <w:tcBorders>
              <w:top w:val="single" w:sz="4" w:space="0" w:color="auto"/>
            </w:tcBorders>
            <w:vAlign w:val="center"/>
          </w:tcPr>
          <w:p w:rsidR="00077F2A" w:rsidRPr="00C43FE1" w:rsidRDefault="00077F2A" w:rsidP="000D69BE">
            <w:pPr>
              <w:rPr>
                <w:lang w:val="uk-UA"/>
              </w:rPr>
            </w:pPr>
            <w:r w:rsidRPr="00C43FE1">
              <w:rPr>
                <w:lang w:val="uk-UA"/>
              </w:rPr>
              <w:t>Оплата комунальних послуг та енергоносіїв</w:t>
            </w:r>
          </w:p>
        </w:tc>
        <w:tc>
          <w:tcPr>
            <w:tcW w:w="580" w:type="pct"/>
            <w:tcBorders>
              <w:top w:val="single" w:sz="4" w:space="0" w:color="auto"/>
            </w:tcBorders>
            <w:vAlign w:val="center"/>
          </w:tcPr>
          <w:p w:rsidR="00077F2A" w:rsidRPr="00C43FE1" w:rsidRDefault="00077F2A" w:rsidP="000D69BE">
            <w:pPr>
              <w:jc w:val="center"/>
              <w:rPr>
                <w:lang w:val="uk-UA"/>
              </w:rPr>
            </w:pPr>
            <w:r w:rsidRPr="00C43FE1">
              <w:rPr>
                <w:lang w:val="uk-UA"/>
              </w:rPr>
              <w:t>201</w:t>
            </w:r>
            <w:r>
              <w:rPr>
                <w:lang w:val="uk-UA"/>
              </w:rPr>
              <w:t>9</w:t>
            </w:r>
            <w:r w:rsidRPr="00C43FE1">
              <w:rPr>
                <w:lang w:val="uk-UA"/>
              </w:rPr>
              <w:t xml:space="preserve"> -202</w:t>
            </w:r>
            <w:r>
              <w:rPr>
                <w:lang w:val="uk-UA"/>
              </w:rPr>
              <w:t>1</w:t>
            </w:r>
            <w:r w:rsidRPr="00C43FE1">
              <w:rPr>
                <w:lang w:val="uk-UA"/>
              </w:rPr>
              <w:t xml:space="preserve"> </w:t>
            </w:r>
            <w:r>
              <w:rPr>
                <w:lang w:val="uk-UA"/>
              </w:rPr>
              <w:t>р</w:t>
            </w:r>
            <w:r w:rsidRPr="00C43FE1">
              <w:rPr>
                <w:lang w:val="uk-UA"/>
              </w:rPr>
              <w:t>р.</w:t>
            </w:r>
          </w:p>
        </w:tc>
        <w:tc>
          <w:tcPr>
            <w:tcW w:w="784" w:type="pct"/>
            <w:tcBorders>
              <w:top w:val="single" w:sz="4" w:space="0" w:color="auto"/>
            </w:tcBorders>
          </w:tcPr>
          <w:p w:rsidR="00077F2A" w:rsidRPr="00C43FE1" w:rsidRDefault="00077F2A" w:rsidP="000D69BE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Міський бюджет</w:t>
            </w:r>
          </w:p>
          <w:p w:rsidR="00077F2A" w:rsidRPr="00C43FE1" w:rsidRDefault="00077F2A" w:rsidP="000D69BE">
            <w:pPr>
              <w:rPr>
                <w:bCs/>
                <w:lang w:val="uk-UA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C43FE1" w:rsidRDefault="00077F2A" w:rsidP="000D69BE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110,5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F365FC" w:rsidRDefault="00F365FC" w:rsidP="0052130C">
            <w:pPr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  <w:lang w:val="en-US"/>
              </w:rPr>
              <w:t>126</w:t>
            </w:r>
            <w:r w:rsidR="0052130C">
              <w:rPr>
                <w:bCs/>
                <w:color w:val="000000"/>
                <w:lang w:val="uk-UA"/>
              </w:rPr>
              <w:t>,</w:t>
            </w:r>
            <w:r>
              <w:rPr>
                <w:bCs/>
                <w:color w:val="000000"/>
                <w:lang w:val="en-US"/>
              </w:rPr>
              <w:t>2</w:t>
            </w:r>
          </w:p>
        </w:tc>
        <w:tc>
          <w:tcPr>
            <w:tcW w:w="326" w:type="pct"/>
            <w:tcBorders>
              <w:top w:val="single" w:sz="4" w:space="0" w:color="auto"/>
            </w:tcBorders>
          </w:tcPr>
          <w:p w:rsidR="00077F2A" w:rsidRPr="0059720D" w:rsidRDefault="0059720D" w:rsidP="0052130C">
            <w:pPr>
              <w:rPr>
                <w:lang w:val="en-US"/>
              </w:rPr>
            </w:pPr>
            <w:r>
              <w:rPr>
                <w:lang w:val="en-US"/>
              </w:rPr>
              <w:t>134</w:t>
            </w:r>
            <w:r w:rsidR="0052130C">
              <w:rPr>
                <w:lang w:val="uk-UA"/>
              </w:rPr>
              <w:t>,</w:t>
            </w:r>
            <w:r>
              <w:rPr>
                <w:lang w:val="en-US"/>
              </w:rPr>
              <w:t>1</w:t>
            </w:r>
          </w:p>
        </w:tc>
        <w:tc>
          <w:tcPr>
            <w:tcW w:w="314" w:type="pct"/>
            <w:tcBorders>
              <w:top w:val="single" w:sz="4" w:space="0" w:color="auto"/>
            </w:tcBorders>
          </w:tcPr>
          <w:p w:rsidR="00077F2A" w:rsidRPr="0059720D" w:rsidRDefault="0059720D" w:rsidP="0052130C">
            <w:pPr>
              <w:rPr>
                <w:lang w:val="en-US"/>
              </w:rPr>
            </w:pPr>
            <w:r>
              <w:rPr>
                <w:lang w:val="en-US"/>
              </w:rPr>
              <w:t>370</w:t>
            </w:r>
            <w:r w:rsidR="0052130C">
              <w:rPr>
                <w:lang w:val="uk-UA"/>
              </w:rPr>
              <w:t>,</w:t>
            </w:r>
            <w:r>
              <w:rPr>
                <w:lang w:val="en-US"/>
              </w:rPr>
              <w:t>8</w:t>
            </w:r>
          </w:p>
        </w:tc>
        <w:tc>
          <w:tcPr>
            <w:tcW w:w="1103" w:type="pct"/>
            <w:tcBorders>
              <w:top w:val="single" w:sz="4" w:space="0" w:color="auto"/>
            </w:tcBorders>
            <w:vAlign w:val="center"/>
          </w:tcPr>
          <w:p w:rsidR="00077F2A" w:rsidRPr="00C43FE1" w:rsidRDefault="00077F2A" w:rsidP="000D69BE">
            <w:pPr>
              <w:rPr>
                <w:lang w:val="uk-UA"/>
              </w:rPr>
            </w:pPr>
            <w:r>
              <w:rPr>
                <w:color w:val="333333"/>
                <w:shd w:val="clear" w:color="auto" w:fill="FFFFFF"/>
                <w:lang w:val="uk-UA"/>
              </w:rPr>
              <w:t>Забезпечення належних умов перебування пацієнтів, медичного та обслуговуючого персоналу</w:t>
            </w:r>
          </w:p>
        </w:tc>
      </w:tr>
      <w:tr w:rsidR="00077F2A" w:rsidRPr="00C43FE1" w:rsidTr="000D69BE">
        <w:trPr>
          <w:trHeight w:val="244"/>
        </w:trPr>
        <w:tc>
          <w:tcPr>
            <w:tcW w:w="176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7</w:t>
            </w:r>
          </w:p>
        </w:tc>
        <w:tc>
          <w:tcPr>
            <w:tcW w:w="1077" w:type="pct"/>
            <w:tcBorders>
              <w:top w:val="single" w:sz="4" w:space="0" w:color="auto"/>
            </w:tcBorders>
            <w:vAlign w:val="center"/>
          </w:tcPr>
          <w:p w:rsidR="00077F2A" w:rsidRPr="00C43FE1" w:rsidRDefault="00077F2A" w:rsidP="000D69BE">
            <w:pPr>
              <w:rPr>
                <w:lang w:val="uk-UA"/>
              </w:rPr>
            </w:pPr>
            <w:r w:rsidRPr="00C43FE1">
              <w:rPr>
                <w:lang w:val="uk-UA"/>
              </w:rPr>
              <w:t>Придбання обладнання і предметів  довгострокового користування</w:t>
            </w:r>
          </w:p>
        </w:tc>
        <w:tc>
          <w:tcPr>
            <w:tcW w:w="580" w:type="pct"/>
            <w:tcBorders>
              <w:top w:val="single" w:sz="4" w:space="0" w:color="auto"/>
            </w:tcBorders>
            <w:vAlign w:val="center"/>
          </w:tcPr>
          <w:p w:rsidR="00077F2A" w:rsidRPr="00C43FE1" w:rsidRDefault="00077F2A" w:rsidP="000D69BE">
            <w:pPr>
              <w:jc w:val="center"/>
              <w:rPr>
                <w:lang w:val="uk-UA"/>
              </w:rPr>
            </w:pPr>
            <w:r w:rsidRPr="00C43FE1">
              <w:rPr>
                <w:lang w:val="uk-UA"/>
              </w:rPr>
              <w:t>201</w:t>
            </w:r>
            <w:r>
              <w:rPr>
                <w:lang w:val="uk-UA"/>
              </w:rPr>
              <w:t>9</w:t>
            </w:r>
            <w:r w:rsidRPr="00C43FE1">
              <w:rPr>
                <w:lang w:val="uk-UA"/>
              </w:rPr>
              <w:t xml:space="preserve"> -202</w:t>
            </w:r>
            <w:r>
              <w:rPr>
                <w:lang w:val="uk-UA"/>
              </w:rPr>
              <w:t>1</w:t>
            </w:r>
            <w:r w:rsidRPr="00C43FE1">
              <w:rPr>
                <w:lang w:val="uk-UA"/>
              </w:rPr>
              <w:t xml:space="preserve"> р</w:t>
            </w:r>
            <w:r>
              <w:rPr>
                <w:lang w:val="uk-UA"/>
              </w:rPr>
              <w:t>р</w:t>
            </w:r>
            <w:r w:rsidRPr="00C43FE1">
              <w:rPr>
                <w:lang w:val="uk-UA"/>
              </w:rPr>
              <w:t>.</w:t>
            </w:r>
          </w:p>
        </w:tc>
        <w:tc>
          <w:tcPr>
            <w:tcW w:w="784" w:type="pct"/>
            <w:tcBorders>
              <w:top w:val="single" w:sz="4" w:space="0" w:color="auto"/>
            </w:tcBorders>
          </w:tcPr>
          <w:p w:rsidR="00077F2A" w:rsidRPr="00C43FE1" w:rsidRDefault="00077F2A" w:rsidP="000D69BE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Міський бюджет</w:t>
            </w:r>
          </w:p>
          <w:p w:rsidR="00077F2A" w:rsidRPr="00C43FE1" w:rsidRDefault="00077F2A" w:rsidP="000D69BE">
            <w:pPr>
              <w:rPr>
                <w:bCs/>
                <w:lang w:val="uk-UA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C43FE1" w:rsidRDefault="00077F2A" w:rsidP="000D69BE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-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C43FE1" w:rsidRDefault="00B963D7" w:rsidP="000D69BE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3</w:t>
            </w:r>
            <w:r w:rsidR="007068AA">
              <w:rPr>
                <w:bCs/>
                <w:color w:val="000000"/>
                <w:lang w:val="uk-UA"/>
              </w:rPr>
              <w:t>50,0</w:t>
            </w:r>
          </w:p>
        </w:tc>
        <w:tc>
          <w:tcPr>
            <w:tcW w:w="326" w:type="pct"/>
            <w:tcBorders>
              <w:top w:val="single" w:sz="4" w:space="0" w:color="auto"/>
            </w:tcBorders>
          </w:tcPr>
          <w:p w:rsidR="00077F2A" w:rsidRPr="0059720D" w:rsidRDefault="0059720D" w:rsidP="0052130C">
            <w:pPr>
              <w:rPr>
                <w:lang w:val="en-US"/>
              </w:rPr>
            </w:pPr>
            <w:r>
              <w:rPr>
                <w:lang w:val="en-US"/>
              </w:rPr>
              <w:t>350</w:t>
            </w:r>
            <w:r w:rsidR="0052130C">
              <w:rPr>
                <w:lang w:val="uk-UA"/>
              </w:rPr>
              <w:t>,</w:t>
            </w:r>
            <w:r>
              <w:rPr>
                <w:lang w:val="en-US"/>
              </w:rPr>
              <w:t>00</w:t>
            </w:r>
          </w:p>
        </w:tc>
        <w:tc>
          <w:tcPr>
            <w:tcW w:w="314" w:type="pct"/>
            <w:tcBorders>
              <w:top w:val="single" w:sz="4" w:space="0" w:color="auto"/>
            </w:tcBorders>
          </w:tcPr>
          <w:p w:rsidR="00077F2A" w:rsidRPr="0059720D" w:rsidRDefault="0052130C" w:rsidP="000D69BE">
            <w:pPr>
              <w:rPr>
                <w:lang w:val="en-US"/>
              </w:rPr>
            </w:pPr>
            <w:r>
              <w:rPr>
                <w:lang w:val="en-US"/>
              </w:rPr>
              <w:t>700</w:t>
            </w:r>
            <w:r>
              <w:rPr>
                <w:lang w:val="uk-UA"/>
              </w:rPr>
              <w:t>,</w:t>
            </w:r>
            <w:r w:rsidR="0059720D">
              <w:rPr>
                <w:lang w:val="en-US"/>
              </w:rPr>
              <w:t>00</w:t>
            </w:r>
          </w:p>
        </w:tc>
        <w:tc>
          <w:tcPr>
            <w:tcW w:w="1103" w:type="pct"/>
            <w:tcBorders>
              <w:top w:val="single" w:sz="4" w:space="0" w:color="auto"/>
            </w:tcBorders>
            <w:vAlign w:val="center"/>
          </w:tcPr>
          <w:p w:rsidR="00077F2A" w:rsidRPr="00C43FE1" w:rsidRDefault="00077F2A" w:rsidP="00DF2ECA">
            <w:pPr>
              <w:rPr>
                <w:lang w:val="uk-UA"/>
              </w:rPr>
            </w:pPr>
            <w:r>
              <w:rPr>
                <w:color w:val="333333"/>
                <w:shd w:val="clear" w:color="auto" w:fill="FFFFFF"/>
                <w:lang w:val="uk-UA"/>
              </w:rPr>
              <w:t>Придбання стоматоло</w:t>
            </w:r>
            <w:r w:rsidR="001E712A">
              <w:rPr>
                <w:color w:val="333333"/>
                <w:shd w:val="clear" w:color="auto" w:fill="FFFFFF"/>
                <w:lang w:val="uk-UA"/>
              </w:rPr>
              <w:t>гічного обладнання</w:t>
            </w:r>
            <w:r w:rsidR="00DF2ECA">
              <w:rPr>
                <w:color w:val="333333"/>
                <w:shd w:val="clear" w:color="auto" w:fill="FFFFFF"/>
                <w:lang w:val="uk-UA"/>
              </w:rPr>
              <w:t>, апаратури</w:t>
            </w:r>
          </w:p>
        </w:tc>
      </w:tr>
      <w:tr w:rsidR="00077F2A" w:rsidRPr="00C43FE1" w:rsidTr="000D69BE">
        <w:trPr>
          <w:trHeight w:val="244"/>
        </w:trPr>
        <w:tc>
          <w:tcPr>
            <w:tcW w:w="176" w:type="pct"/>
            <w:vAlign w:val="center"/>
          </w:tcPr>
          <w:p w:rsidR="00077F2A" w:rsidRPr="00C43FE1" w:rsidRDefault="00077F2A" w:rsidP="000D69BE">
            <w:pPr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10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F2A" w:rsidRPr="00C43FE1" w:rsidRDefault="00077F2A" w:rsidP="000D69BE">
            <w:pPr>
              <w:rPr>
                <w:lang w:val="uk-UA"/>
              </w:rPr>
            </w:pPr>
            <w:r w:rsidRPr="00C43FE1">
              <w:rPr>
                <w:lang w:val="uk-UA"/>
              </w:rPr>
              <w:t>Всього:</w:t>
            </w: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F2A" w:rsidRPr="00C43FE1" w:rsidRDefault="00077F2A" w:rsidP="000D69BE">
            <w:pPr>
              <w:jc w:val="center"/>
              <w:rPr>
                <w:lang w:val="uk-UA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single" w:sz="4" w:space="0" w:color="auto"/>
            </w:tcBorders>
          </w:tcPr>
          <w:p w:rsidR="00077F2A" w:rsidRPr="00C43FE1" w:rsidRDefault="00077F2A" w:rsidP="000D69BE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Міський бюджет</w:t>
            </w:r>
          </w:p>
          <w:p w:rsidR="00077F2A" w:rsidRPr="00C43FE1" w:rsidRDefault="00077F2A" w:rsidP="000D69BE">
            <w:pPr>
              <w:rPr>
                <w:lang w:val="uk-UA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C43FE1" w:rsidRDefault="00383D01" w:rsidP="000D69BE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110,5</w:t>
            </w: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7F2A" w:rsidRPr="002E62DA" w:rsidRDefault="002E62DA" w:rsidP="00B963D7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1667,6</w:t>
            </w:r>
          </w:p>
        </w:tc>
        <w:tc>
          <w:tcPr>
            <w:tcW w:w="326" w:type="pct"/>
            <w:tcBorders>
              <w:top w:val="single" w:sz="4" w:space="0" w:color="auto"/>
              <w:bottom w:val="single" w:sz="4" w:space="0" w:color="auto"/>
            </w:tcBorders>
          </w:tcPr>
          <w:p w:rsidR="00077F2A" w:rsidRPr="0059720D" w:rsidRDefault="0059720D" w:rsidP="000D69BE">
            <w:pPr>
              <w:rPr>
                <w:lang w:val="en-US"/>
              </w:rPr>
            </w:pPr>
            <w:r>
              <w:rPr>
                <w:lang w:val="en-US"/>
              </w:rPr>
              <w:t>1410.0</w:t>
            </w:r>
          </w:p>
        </w:tc>
        <w:tc>
          <w:tcPr>
            <w:tcW w:w="314" w:type="pct"/>
            <w:tcBorders>
              <w:top w:val="single" w:sz="4" w:space="0" w:color="auto"/>
              <w:bottom w:val="single" w:sz="4" w:space="0" w:color="auto"/>
            </w:tcBorders>
          </w:tcPr>
          <w:p w:rsidR="00077F2A" w:rsidRPr="0059720D" w:rsidRDefault="0059720D" w:rsidP="00B963D7">
            <w:pPr>
              <w:rPr>
                <w:lang w:val="en-US"/>
              </w:rPr>
            </w:pPr>
            <w:r>
              <w:rPr>
                <w:lang w:val="en-US"/>
              </w:rPr>
              <w:t>2925.4</w:t>
            </w:r>
          </w:p>
        </w:tc>
        <w:tc>
          <w:tcPr>
            <w:tcW w:w="110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7F2A" w:rsidRPr="00C43FE1" w:rsidRDefault="00077F2A" w:rsidP="000D69BE">
            <w:pPr>
              <w:rPr>
                <w:lang w:val="uk-UA"/>
              </w:rPr>
            </w:pPr>
          </w:p>
        </w:tc>
      </w:tr>
    </w:tbl>
    <w:p w:rsidR="00077F2A" w:rsidRDefault="00077F2A" w:rsidP="00077F2A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</w:t>
      </w:r>
    </w:p>
    <w:p w:rsidR="00077F2A" w:rsidRDefault="00077F2A" w:rsidP="00077F2A">
      <w:pPr>
        <w:rPr>
          <w:b/>
          <w:sz w:val="28"/>
          <w:szCs w:val="28"/>
          <w:lang w:val="uk-UA"/>
        </w:rPr>
      </w:pPr>
    </w:p>
    <w:p w:rsidR="0096708E" w:rsidRPr="00C43FE1" w:rsidRDefault="00077F2A" w:rsidP="00F276CC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</w:t>
      </w:r>
      <w:proofErr w:type="spellStart"/>
      <w:r w:rsidR="00B963D7">
        <w:rPr>
          <w:b/>
          <w:sz w:val="28"/>
          <w:szCs w:val="28"/>
          <w:lang w:val="uk-UA"/>
        </w:rPr>
        <w:t>Т</w:t>
      </w:r>
      <w:r>
        <w:rPr>
          <w:b/>
          <w:sz w:val="28"/>
          <w:szCs w:val="28"/>
          <w:lang w:val="uk-UA"/>
        </w:rPr>
        <w:t>.в.о.г</w:t>
      </w:r>
      <w:r w:rsidRPr="00C43FE1">
        <w:rPr>
          <w:b/>
          <w:sz w:val="28"/>
          <w:szCs w:val="28"/>
          <w:lang w:val="uk-UA"/>
        </w:rPr>
        <w:t>оловн</w:t>
      </w:r>
      <w:r>
        <w:rPr>
          <w:b/>
          <w:sz w:val="28"/>
          <w:szCs w:val="28"/>
          <w:lang w:val="uk-UA"/>
        </w:rPr>
        <w:t>ого</w:t>
      </w:r>
      <w:proofErr w:type="spellEnd"/>
      <w:r w:rsidRPr="00C43FE1">
        <w:rPr>
          <w:b/>
          <w:sz w:val="28"/>
          <w:szCs w:val="28"/>
          <w:lang w:val="uk-UA"/>
        </w:rPr>
        <w:t xml:space="preserve"> лікар</w:t>
      </w:r>
      <w:r>
        <w:rPr>
          <w:b/>
          <w:sz w:val="28"/>
          <w:szCs w:val="28"/>
          <w:lang w:val="uk-UA"/>
        </w:rPr>
        <w:t>я</w:t>
      </w:r>
      <w:r w:rsidRPr="00C43FE1">
        <w:rPr>
          <w:b/>
          <w:sz w:val="28"/>
          <w:szCs w:val="28"/>
          <w:lang w:val="uk-UA"/>
        </w:rPr>
        <w:t xml:space="preserve"> КНП «</w:t>
      </w:r>
      <w:r>
        <w:rPr>
          <w:b/>
          <w:sz w:val="28"/>
          <w:szCs w:val="28"/>
          <w:lang w:val="uk-UA"/>
        </w:rPr>
        <w:t>НМСП</w:t>
      </w:r>
      <w:r w:rsidRPr="00C43FE1">
        <w:rPr>
          <w:b/>
          <w:sz w:val="28"/>
          <w:szCs w:val="28"/>
          <w:lang w:val="uk-UA"/>
        </w:rPr>
        <w:t>»</w:t>
      </w:r>
      <w:r>
        <w:rPr>
          <w:b/>
          <w:sz w:val="28"/>
          <w:szCs w:val="28"/>
          <w:lang w:val="uk-UA"/>
        </w:rPr>
        <w:t xml:space="preserve">                         </w:t>
      </w:r>
      <w:r w:rsidR="0059720D">
        <w:rPr>
          <w:b/>
          <w:sz w:val="28"/>
          <w:szCs w:val="28"/>
          <w:lang w:val="uk-UA"/>
        </w:rPr>
        <w:t xml:space="preserve">                               В.П.Ришитюк</w:t>
      </w:r>
      <w:r w:rsidR="0096708E">
        <w:rPr>
          <w:b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96708E" w:rsidRPr="00C43FE1" w:rsidSect="00077F2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F2A"/>
    <w:rsid w:val="00077F2A"/>
    <w:rsid w:val="00163AA1"/>
    <w:rsid w:val="00196F69"/>
    <w:rsid w:val="001E712A"/>
    <w:rsid w:val="001F6C57"/>
    <w:rsid w:val="002E62DA"/>
    <w:rsid w:val="00302A55"/>
    <w:rsid w:val="00383D01"/>
    <w:rsid w:val="003B7196"/>
    <w:rsid w:val="0052130C"/>
    <w:rsid w:val="0059720D"/>
    <w:rsid w:val="005A721E"/>
    <w:rsid w:val="005F2202"/>
    <w:rsid w:val="00613B7A"/>
    <w:rsid w:val="006C11F3"/>
    <w:rsid w:val="006D6E1B"/>
    <w:rsid w:val="007068AA"/>
    <w:rsid w:val="0089620C"/>
    <w:rsid w:val="008A40AF"/>
    <w:rsid w:val="0090345C"/>
    <w:rsid w:val="00945155"/>
    <w:rsid w:val="0096708E"/>
    <w:rsid w:val="009E0E58"/>
    <w:rsid w:val="00A043BD"/>
    <w:rsid w:val="00AE324D"/>
    <w:rsid w:val="00B12DA3"/>
    <w:rsid w:val="00B26AFB"/>
    <w:rsid w:val="00B963D7"/>
    <w:rsid w:val="00BA0D84"/>
    <w:rsid w:val="00C01CEB"/>
    <w:rsid w:val="00CC3859"/>
    <w:rsid w:val="00D87AF0"/>
    <w:rsid w:val="00DC6ACE"/>
    <w:rsid w:val="00DE5596"/>
    <w:rsid w:val="00DF2ECA"/>
    <w:rsid w:val="00EB39A4"/>
    <w:rsid w:val="00EE0FD9"/>
    <w:rsid w:val="00EE769A"/>
    <w:rsid w:val="00F276CC"/>
    <w:rsid w:val="00F3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578F2C-F739-4FE7-86BE-528B7E04A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7F2A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1486</Words>
  <Characters>848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Ya Blondinko Edition</Company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User21</cp:lastModifiedBy>
  <cp:revision>2</cp:revision>
  <cp:lastPrinted>2020-11-02T09:15:00Z</cp:lastPrinted>
  <dcterms:created xsi:type="dcterms:W3CDTF">2021-02-03T14:14:00Z</dcterms:created>
  <dcterms:modified xsi:type="dcterms:W3CDTF">2021-02-03T14:14:00Z</dcterms:modified>
</cp:coreProperties>
</file>